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7"/>
        <w:gridCol w:w="4609"/>
      </w:tblGrid>
      <w:tr w:rsidR="009F3ED9" w:rsidRPr="009F3ED9" w:rsidTr="009F3ED9">
        <w:tc>
          <w:tcPr>
            <w:tcW w:w="4788" w:type="dxa"/>
          </w:tcPr>
          <w:p w:rsidR="009F3ED9" w:rsidRPr="009F3ED9" w:rsidRDefault="00BB39ED" w:rsidP="009F3ED9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noProof/>
                <w:u w:val="single"/>
              </w:rPr>
              <w:drawing>
                <wp:inline distT="0" distB="0" distL="0" distR="0" wp14:anchorId="5EFBF9D9" wp14:editId="03ACD7B9">
                  <wp:extent cx="1066800" cy="801468"/>
                  <wp:effectExtent l="0" t="0" r="0" b="0"/>
                  <wp:docPr id="15" name="Picture 15" descr="C:\Users\brownhe\Desktop\le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ownhe\Desktop\le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112" cy="799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 w:rsidRPr="00BB39ED">
              <w:rPr>
                <w:b/>
                <w:sz w:val="36"/>
                <w:szCs w:val="20"/>
              </w:rPr>
              <w:t>NORTH</w:t>
            </w:r>
            <w:r w:rsidRPr="00BB39ED">
              <w:rPr>
                <w:sz w:val="36"/>
                <w:szCs w:val="20"/>
              </w:rPr>
              <w:t xml:space="preserve"> </w:t>
            </w:r>
            <w:r>
              <w:rPr>
                <w:b/>
                <w:noProof/>
                <w:u w:val="single"/>
              </w:rPr>
              <w:drawing>
                <wp:inline distT="0" distB="0" distL="0" distR="0" wp14:anchorId="726BFC61" wp14:editId="33BE185E">
                  <wp:extent cx="772091" cy="876300"/>
                  <wp:effectExtent l="0" t="0" r="9525" b="0"/>
                  <wp:docPr id="16" name="Picture 16" descr="C:\Users\brownhe\Desktop\lucyvanpe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rownhe\Desktop\lucyvanpe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683" cy="878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Gifts: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Goal/task focused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Moves toward action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Thinks in terms of bottom line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Enjoys challenge of difficult situations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Perseveres, not stopped by obstacles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Enjoys assuming leadership role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i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b/>
                <w:i/>
                <w:sz w:val="20"/>
                <w:szCs w:val="20"/>
              </w:rPr>
              <w:t>Value word: action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In Excess: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Decision making not well thought out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Can grow impatient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Can be impulsive, disregard practicalities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Can step on toes, hurt other’s feelings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May have difficulty delegating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jc w:val="center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</w:pPr>
            <w:r w:rsidRPr="009F3ED9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  <w:t>Just do it!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4788" w:type="dxa"/>
          </w:tcPr>
          <w:p w:rsidR="009F3ED9" w:rsidRPr="009F3ED9" w:rsidRDefault="009F3ED9" w:rsidP="009F3ED9">
            <w:pPr>
              <w:jc w:val="center"/>
              <w:rPr>
                <w:sz w:val="20"/>
                <w:szCs w:val="20"/>
              </w:rPr>
            </w:pPr>
          </w:p>
          <w:p w:rsidR="00F661C9" w:rsidRDefault="00F661C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65E339A" wp14:editId="16EE8A71">
                  <wp:extent cx="1085850" cy="609702"/>
                  <wp:effectExtent l="0" t="0" r="0" b="0"/>
                  <wp:docPr id="8" name="Picture 8" descr="C:\Users\brownhe\Desktop\Ferr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ownhe\Desktop\Ferr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609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F661C9">
              <w:rPr>
                <w:rFonts w:ascii="TimesNewRomanPSMT" w:hAnsi="TimesNewRomanPSMT" w:cs="TimesNewRomanPSMT"/>
                <w:b/>
                <w:sz w:val="32"/>
                <w:szCs w:val="20"/>
              </w:rPr>
              <w:t>EAST</w:t>
            </w:r>
            <w:r w:rsidRPr="00F661C9">
              <w:rPr>
                <w:rFonts w:ascii="TimesNewRomanPSMT" w:hAnsi="TimesNewRomanPSMT" w:cs="TimesNewRomanPSMT"/>
                <w:sz w:val="32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747156E" wp14:editId="7D0E1764">
                  <wp:extent cx="895350" cy="692441"/>
                  <wp:effectExtent l="0" t="0" r="0" b="0"/>
                  <wp:docPr id="11" name="Picture 11" descr="C:\Users\brownhe\Desktop\bug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rownhe\Desktop\bug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447" cy="696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C9" w:rsidRDefault="00F661C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Gifts: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Visionary, Big picture thinker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Idea oriented, creative and innovative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Insight into mission &amp; purpose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Very optimistic, positive attitude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Enjoys exploration and experimentation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Appreciates a lot of information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i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b/>
                <w:i/>
                <w:sz w:val="20"/>
                <w:szCs w:val="20"/>
              </w:rPr>
              <w:t>Value words: option, possibility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In Excess: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Often loses focus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Can have poor follow-through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Lacks attention to detail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Is not bound by time, may miss deadlines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Tends to be enthusiastic early on, but may get bored over the long haul</w:t>
            </w:r>
          </w:p>
          <w:p w:rsidR="009F3ED9" w:rsidRPr="009F3ED9" w:rsidRDefault="009F3ED9" w:rsidP="009F3ED9">
            <w:pPr>
              <w:jc w:val="center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</w:pPr>
          </w:p>
          <w:p w:rsidR="009F3ED9" w:rsidRPr="009F3ED9" w:rsidRDefault="009F3ED9" w:rsidP="009F3ED9">
            <w:pPr>
              <w:jc w:val="center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</w:pPr>
            <w:r w:rsidRPr="009F3ED9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  <w:t>If you can dream it, you can do it!</w:t>
            </w:r>
          </w:p>
          <w:p w:rsidR="009F3ED9" w:rsidRPr="009F3ED9" w:rsidRDefault="009F3ED9" w:rsidP="009F3ED9">
            <w:pPr>
              <w:jc w:val="center"/>
              <w:rPr>
                <w:sz w:val="20"/>
                <w:szCs w:val="20"/>
              </w:rPr>
            </w:pPr>
          </w:p>
        </w:tc>
      </w:tr>
      <w:tr w:rsidR="009F3ED9" w:rsidRPr="009F3ED9" w:rsidTr="009F3ED9">
        <w:tc>
          <w:tcPr>
            <w:tcW w:w="4788" w:type="dxa"/>
          </w:tcPr>
          <w:p w:rsidR="009F3ED9" w:rsidRPr="009F3ED9" w:rsidRDefault="00A978C3" w:rsidP="009F3ED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58207A9" wp14:editId="786CD3CE">
                  <wp:extent cx="723900" cy="999527"/>
                  <wp:effectExtent l="0" t="0" r="0" b="0"/>
                  <wp:docPr id="3" name="Picture 3" descr="C:\Users\brownhe\Desktop\Li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rownhe\Desktop\Li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99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 </w:t>
            </w:r>
            <w:r w:rsidRPr="00A978C3">
              <w:rPr>
                <w:sz w:val="16"/>
                <w:szCs w:val="20"/>
              </w:rPr>
              <w:t xml:space="preserve"> </w:t>
            </w:r>
            <w:r w:rsidRPr="00A978C3">
              <w:rPr>
                <w:b/>
                <w:sz w:val="52"/>
                <w:szCs w:val="20"/>
              </w:rPr>
              <w:t>WEST</w:t>
            </w:r>
            <w:r>
              <w:rPr>
                <w:b/>
                <w:sz w:val="52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2C8FE2C" wp14:editId="53CBB7D3">
                  <wp:extent cx="1028700" cy="684803"/>
                  <wp:effectExtent l="0" t="0" r="0" b="1270"/>
                  <wp:docPr id="6" name="Picture 6" descr="C:\Users\brownhe\Desktop\starl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rownhe\Desktop\starl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167" cy="687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Gifts: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Critical thinker, explores all sides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Decision making based on data &amp; logic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Viewed as practical and thorough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Introspective and self-analytical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Skilled at finding ‘fatal flaws’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Detail, planning focus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Symbol" w:hAnsi="Symbol" w:cs="Symbol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i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b/>
                <w:i/>
                <w:sz w:val="20"/>
                <w:szCs w:val="20"/>
              </w:rPr>
              <w:t>Value word: quality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In Excess: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Can become locked into a position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Can be indecisive, slow to take action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Gets mired in details (analysis paralysis)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Can seem withdrawn, distant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May seem to resist change</w:t>
            </w:r>
          </w:p>
          <w:p w:rsidR="009F3ED9" w:rsidRPr="009F3ED9" w:rsidRDefault="009F3ED9" w:rsidP="009F3ED9">
            <w:pPr>
              <w:jc w:val="center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</w:pPr>
          </w:p>
          <w:p w:rsidR="009F3ED9" w:rsidRDefault="009F3ED9" w:rsidP="009F3ED9">
            <w:pPr>
              <w:jc w:val="center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</w:pPr>
            <w:r w:rsidRPr="009F3ED9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  <w:t>Quality is job 1!</w:t>
            </w:r>
          </w:p>
          <w:p w:rsidR="009F3ED9" w:rsidRPr="009F3ED9" w:rsidRDefault="009F3ED9" w:rsidP="009F3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8" w:type="dxa"/>
          </w:tcPr>
          <w:p w:rsidR="009F3ED9" w:rsidRPr="009F3ED9" w:rsidRDefault="00BB39ED" w:rsidP="009F3ED9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59735C2" wp14:editId="44F64704">
                  <wp:extent cx="819150" cy="1092200"/>
                  <wp:effectExtent l="0" t="0" r="0" b="0"/>
                  <wp:docPr id="19" name="Picture 19" descr="C:\Users\brownhe\Desktop\dumbledo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rownhe\Desktop\dumbledo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198" cy="1094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 w:rsidRPr="00BB39ED">
              <w:rPr>
                <w:b/>
                <w:sz w:val="36"/>
                <w:szCs w:val="20"/>
              </w:rPr>
              <w:t>SOUTH</w:t>
            </w:r>
            <w:r w:rsidRPr="00BB39ED">
              <w:rPr>
                <w:sz w:val="36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C91BA22" wp14:editId="2D9E94AD">
                  <wp:extent cx="990600" cy="738494"/>
                  <wp:effectExtent l="0" t="0" r="0" b="5080"/>
                  <wp:docPr id="20" name="Picture 20" descr="C:\Users\brownhe\Desktop\glin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rownhe\Desktop\glin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73" cy="740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Gifts: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People oriented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Value-driven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Interaction and relationship are primary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Team player, builds on ideas of others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Good listener, very supportive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Decision-making based on intuition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Symbol" w:hAnsi="Symbol" w:cs="Symbol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b/>
                <w:i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b/>
                <w:i/>
                <w:sz w:val="20"/>
                <w:szCs w:val="20"/>
              </w:rPr>
              <w:t>Value words: right and fair</w:t>
            </w: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</w:p>
          <w:p w:rsidR="009F3ED9" w:rsidRPr="009F3ED9" w:rsidRDefault="009F3ED9" w:rsidP="009F3ED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In Excess: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May have trouble saying no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Can be taken advantage of easily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Often internalizes anger, assumes blame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Is focused on present, not the big picture</w:t>
            </w:r>
          </w:p>
          <w:p w:rsidR="009F3ED9" w:rsidRPr="009F3ED9" w:rsidRDefault="009F3ED9" w:rsidP="009F3ED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0"/>
                <w:szCs w:val="20"/>
              </w:rPr>
              <w:t>May have difficulty dealing with conflict</w:t>
            </w:r>
          </w:p>
          <w:p w:rsidR="009F3ED9" w:rsidRPr="009F3ED9" w:rsidRDefault="009F3ED9" w:rsidP="009F3ED9">
            <w:pPr>
              <w:jc w:val="center"/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</w:pPr>
          </w:p>
          <w:p w:rsidR="009F3ED9" w:rsidRPr="009F3ED9" w:rsidRDefault="009F3ED9" w:rsidP="009F3ED9">
            <w:pPr>
              <w:jc w:val="center"/>
              <w:rPr>
                <w:sz w:val="20"/>
                <w:szCs w:val="20"/>
              </w:rPr>
            </w:pPr>
            <w:r w:rsidRPr="009F3ED9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sz w:val="20"/>
                <w:szCs w:val="20"/>
              </w:rPr>
              <w:t>Reach out and touch someone!</w:t>
            </w:r>
          </w:p>
        </w:tc>
      </w:tr>
    </w:tbl>
    <w:p w:rsidR="00A65A96" w:rsidRDefault="00A65A96"/>
    <w:p w:rsidR="009F3ED9" w:rsidRDefault="009F3E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1"/>
        <w:gridCol w:w="4605"/>
      </w:tblGrid>
      <w:tr w:rsidR="009F3ED9" w:rsidRPr="009F3ED9" w:rsidTr="005E113D">
        <w:trPr>
          <w:trHeight w:val="5930"/>
        </w:trPr>
        <w:tc>
          <w:tcPr>
            <w:tcW w:w="4788" w:type="dxa"/>
          </w:tcPr>
          <w:p w:rsidR="005E113D" w:rsidRPr="009F3ED9" w:rsidRDefault="00F661C9" w:rsidP="005E113D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65E339A" wp14:editId="16EE8A71">
                  <wp:extent cx="1143000" cy="641791"/>
                  <wp:effectExtent l="0" t="0" r="0" b="6350"/>
                  <wp:docPr id="7" name="Picture 7" descr="C:\Users\brownhe\Desktop\Ferr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ownhe\Desktop\Ferr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833" cy="643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 w:rsidRPr="00F661C9">
              <w:rPr>
                <w:b/>
                <w:sz w:val="48"/>
                <w:szCs w:val="20"/>
              </w:rPr>
              <w:t>EAST</w:t>
            </w:r>
            <w:r w:rsidRPr="00F661C9">
              <w:rPr>
                <w:sz w:val="48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747156E" wp14:editId="7D0E1764">
                  <wp:extent cx="886760" cy="685800"/>
                  <wp:effectExtent l="0" t="0" r="8890" b="0"/>
                  <wp:docPr id="14" name="Picture 14" descr="C:\Users\brownhe\Desktop\bug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rownhe\Desktop\bug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344" cy="693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C9" w:rsidRDefault="00F661C9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F661C9" w:rsidRDefault="00F661C9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5E113D" w:rsidRDefault="005E113D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How to work with an East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Show interest and enthusiasm for ideas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Listen and be patient during idea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generation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Avoid critical judgment of ideas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Allow and support divergent thinking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Provide variety of tasks</w:t>
            </w:r>
          </w:p>
          <w:p w:rsidR="009F3ED9" w:rsidRPr="009F3ED9" w:rsidRDefault="005E113D" w:rsidP="005E113D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Provide support and supervision check-ins on details and project follow through</w:t>
            </w:r>
          </w:p>
        </w:tc>
        <w:tc>
          <w:tcPr>
            <w:tcW w:w="4788" w:type="dxa"/>
          </w:tcPr>
          <w:p w:rsidR="005E113D" w:rsidRPr="009F3ED9" w:rsidRDefault="00BB39ED" w:rsidP="005E113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noProof/>
                <w:u w:val="single"/>
              </w:rPr>
              <w:drawing>
                <wp:inline distT="0" distB="0" distL="0" distR="0" wp14:anchorId="43C6EDE6" wp14:editId="41A17B54">
                  <wp:extent cx="912840" cy="685800"/>
                  <wp:effectExtent l="0" t="0" r="1905" b="0"/>
                  <wp:docPr id="17" name="Picture 17" descr="C:\Users\brownhe\Desktop\le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ownhe\Desktop\le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540" cy="684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 w:rsidRPr="00BB39ED">
              <w:rPr>
                <w:b/>
                <w:sz w:val="40"/>
                <w:szCs w:val="20"/>
              </w:rPr>
              <w:t>NORTH</w:t>
            </w:r>
            <w:r w:rsidRPr="00BB39ED">
              <w:rPr>
                <w:sz w:val="40"/>
                <w:szCs w:val="20"/>
              </w:rPr>
              <w:t xml:space="preserve"> </w:t>
            </w:r>
            <w:r>
              <w:rPr>
                <w:b/>
                <w:noProof/>
                <w:u w:val="single"/>
              </w:rPr>
              <w:drawing>
                <wp:inline distT="0" distB="0" distL="0" distR="0" wp14:anchorId="291F6F4C" wp14:editId="35FD72A1">
                  <wp:extent cx="772091" cy="876300"/>
                  <wp:effectExtent l="0" t="0" r="9525" b="0"/>
                  <wp:docPr id="18" name="Picture 18" descr="C:\Users\brownhe\Desktop\lucyvanpe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rownhe\Desktop\lucyvanpe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683" cy="878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9ED" w:rsidRDefault="00BB39ED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BB39ED" w:rsidRDefault="00BB39ED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BB39ED" w:rsidRDefault="00BB39ED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5E113D" w:rsidRDefault="005E113D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How to work with a North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Present your case clearly, concisely and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with confidence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Share how they will be involved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Talk about the ‘challenge’ of the task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Provide plenty of autonomy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Stick with established timelines</w:t>
            </w:r>
          </w:p>
          <w:p w:rsidR="005E113D" w:rsidRPr="009F3ED9" w:rsidRDefault="005E113D" w:rsidP="005E113D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9F3ED9">
              <w:rPr>
                <w:rFonts w:ascii="TimesNewRomanPSMT" w:hAnsi="TimesNewRomanPSMT" w:cs="TimesNewRomanPSMT"/>
                <w:sz w:val="24"/>
                <w:szCs w:val="24"/>
              </w:rPr>
              <w:t>Give positive public recognition</w:t>
            </w:r>
          </w:p>
          <w:p w:rsidR="009F3ED9" w:rsidRPr="009F3ED9" w:rsidRDefault="009F3ED9" w:rsidP="005E113D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="TimesNewRomanPSMT" w:hAnsi="TimesNewRomanPSMT" w:cs="TimesNewRomanPSMT"/>
                <w:sz w:val="24"/>
                <w:szCs w:val="24"/>
              </w:rPr>
            </w:pPr>
          </w:p>
        </w:tc>
      </w:tr>
      <w:tr w:rsidR="009F3ED9" w:rsidRPr="009F3ED9" w:rsidTr="005E113D">
        <w:trPr>
          <w:trHeight w:val="5840"/>
        </w:trPr>
        <w:tc>
          <w:tcPr>
            <w:tcW w:w="4788" w:type="dxa"/>
          </w:tcPr>
          <w:p w:rsidR="005E113D" w:rsidRPr="009F3ED9" w:rsidRDefault="00BB39ED" w:rsidP="005E113D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93265D2" wp14:editId="3D78F62A">
                  <wp:extent cx="819150" cy="1092200"/>
                  <wp:effectExtent l="0" t="0" r="0" b="0"/>
                  <wp:docPr id="21" name="Picture 21" descr="C:\Users\brownhe\Desktop\dumbledo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rownhe\Desktop\dumbledo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198" cy="1094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 w:rsidRPr="00BB39ED">
              <w:rPr>
                <w:b/>
                <w:sz w:val="40"/>
                <w:szCs w:val="20"/>
              </w:rPr>
              <w:t>SOUTH</w:t>
            </w:r>
            <w:r w:rsidRPr="00BB39ED">
              <w:rPr>
                <w:sz w:val="40"/>
                <w:szCs w:val="20"/>
              </w:rPr>
              <w:t xml:space="preserve">  </w:t>
            </w:r>
            <w:r>
              <w:rPr>
                <w:noProof/>
              </w:rPr>
              <w:drawing>
                <wp:inline distT="0" distB="0" distL="0" distR="0" wp14:anchorId="3E4E4BBF" wp14:editId="5CBCC26A">
                  <wp:extent cx="990600" cy="738494"/>
                  <wp:effectExtent l="0" t="0" r="0" b="5080"/>
                  <wp:docPr id="22" name="Picture 22" descr="C:\Users\brownhe\Desktop\glin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rownhe\Desktop\glin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73" cy="740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39ED" w:rsidRDefault="00BB39ED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5E113D" w:rsidRDefault="005E113D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How to work with a South</w:t>
            </w:r>
          </w:p>
          <w:p w:rsidR="005E113D" w:rsidRPr="00C11930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Remember to pay attention to relationship issues</w:t>
            </w:r>
          </w:p>
          <w:p w:rsidR="005E113D" w:rsidRPr="00C11930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Justify decisions around values and ethics</w:t>
            </w:r>
          </w:p>
          <w:p w:rsidR="005E113D" w:rsidRPr="00C11930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Allow expression of feeling, intuition in logical argument</w:t>
            </w:r>
          </w:p>
          <w:p w:rsidR="005E113D" w:rsidRPr="00C11930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Be aware that this person may have trouble saying ‘no’ to you</w:t>
            </w:r>
          </w:p>
          <w:p w:rsidR="005E113D" w:rsidRPr="00C11930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Provide positive reassurances</w:t>
            </w:r>
          </w:p>
          <w:p w:rsidR="009F3ED9" w:rsidRPr="00C11930" w:rsidRDefault="005E113D" w:rsidP="005E113D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Let the person know that you like them</w:t>
            </w:r>
          </w:p>
        </w:tc>
        <w:tc>
          <w:tcPr>
            <w:tcW w:w="4788" w:type="dxa"/>
          </w:tcPr>
          <w:p w:rsidR="005E113D" w:rsidRPr="009F3ED9" w:rsidRDefault="00A978C3" w:rsidP="005E113D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58207A9" wp14:editId="786CD3CE">
                  <wp:extent cx="838200" cy="1157347"/>
                  <wp:effectExtent l="0" t="0" r="0" b="5080"/>
                  <wp:docPr id="5" name="Picture 5" descr="C:\Users\brownhe\Desktop\Li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rownhe\Desktop\Li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1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  <w:szCs w:val="20"/>
              </w:rPr>
              <w:t xml:space="preserve"> </w:t>
            </w:r>
            <w:r w:rsidRPr="00A978C3">
              <w:rPr>
                <w:b/>
                <w:sz w:val="48"/>
                <w:szCs w:val="20"/>
              </w:rPr>
              <w:t>WEST</w:t>
            </w:r>
            <w:r>
              <w:rPr>
                <w:b/>
                <w:sz w:val="48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2C8FE2C" wp14:editId="53CBB7D3">
                  <wp:extent cx="1085850" cy="722848"/>
                  <wp:effectExtent l="0" t="0" r="0" b="1270"/>
                  <wp:docPr id="2" name="Picture 2" descr="C:\Users\brownhe\Desktop\starl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rownhe\Desktop\starl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702" cy="72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78C3" w:rsidRDefault="00A978C3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A978C3" w:rsidRDefault="00A978C3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5E113D" w:rsidRDefault="005E113D" w:rsidP="005E113D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How to work with a West</w:t>
            </w:r>
          </w:p>
          <w:p w:rsidR="005E113D" w:rsidRPr="00C11930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Allow time for decision making</w:t>
            </w:r>
          </w:p>
          <w:p w:rsidR="005E113D" w:rsidRPr="00C11930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Provide all significant data</w:t>
            </w:r>
          </w:p>
          <w:p w:rsidR="005E113D" w:rsidRPr="00C11930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Don’t be put off by critical statements</w:t>
            </w:r>
          </w:p>
          <w:p w:rsidR="005E113D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11930">
              <w:rPr>
                <w:rFonts w:ascii="TimesNewRomanPSMT" w:hAnsi="TimesNewRomanPSMT" w:cs="TimesNewRomanPSMT"/>
                <w:sz w:val="24"/>
                <w:szCs w:val="24"/>
              </w:rPr>
              <w:t>Use logic-based arguments</w:t>
            </w:r>
          </w:p>
          <w:p w:rsidR="009F3ED9" w:rsidRPr="005E113D" w:rsidRDefault="005E113D" w:rsidP="005E113D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5E113D">
              <w:rPr>
                <w:rFonts w:ascii="TimesNewRomanPSMT" w:hAnsi="TimesNewRomanPSMT" w:cs="TimesNewRomanPSMT"/>
                <w:sz w:val="24"/>
                <w:szCs w:val="24"/>
              </w:rPr>
              <w:t>Appeal to tradition and procedure</w:t>
            </w:r>
          </w:p>
        </w:tc>
      </w:tr>
    </w:tbl>
    <w:p w:rsidR="009F3ED9" w:rsidRDefault="009F3ED9"/>
    <w:sectPr w:rsidR="009F3ED9" w:rsidSect="00125B4D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00BD"/>
    <w:multiLevelType w:val="hybridMultilevel"/>
    <w:tmpl w:val="FE64D898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193AEF"/>
    <w:multiLevelType w:val="hybridMultilevel"/>
    <w:tmpl w:val="5D2A7C40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E13011"/>
    <w:multiLevelType w:val="hybridMultilevel"/>
    <w:tmpl w:val="639272DA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496C87"/>
    <w:multiLevelType w:val="hybridMultilevel"/>
    <w:tmpl w:val="9C364950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B62507D"/>
    <w:multiLevelType w:val="hybridMultilevel"/>
    <w:tmpl w:val="290AADAE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FA41CE"/>
    <w:multiLevelType w:val="hybridMultilevel"/>
    <w:tmpl w:val="6AB658EA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DA57948"/>
    <w:multiLevelType w:val="hybridMultilevel"/>
    <w:tmpl w:val="12BE70CA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BC2F91"/>
    <w:multiLevelType w:val="hybridMultilevel"/>
    <w:tmpl w:val="F03E20A0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E46F3C"/>
    <w:multiLevelType w:val="hybridMultilevel"/>
    <w:tmpl w:val="2182D438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40D0108"/>
    <w:multiLevelType w:val="hybridMultilevel"/>
    <w:tmpl w:val="776E2254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FB09F0"/>
    <w:multiLevelType w:val="hybridMultilevel"/>
    <w:tmpl w:val="E92E339C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C773370"/>
    <w:multiLevelType w:val="hybridMultilevel"/>
    <w:tmpl w:val="38129DEC"/>
    <w:lvl w:ilvl="0" w:tplc="BB7ADD0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0"/>
  </w:num>
  <w:num w:numId="10">
    <w:abstractNumId w:val="1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mirrorMargi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ED9"/>
    <w:rsid w:val="00125B4D"/>
    <w:rsid w:val="005E113D"/>
    <w:rsid w:val="00892553"/>
    <w:rsid w:val="009F3ED9"/>
    <w:rsid w:val="00A65A96"/>
    <w:rsid w:val="00A978C3"/>
    <w:rsid w:val="00BB39ED"/>
    <w:rsid w:val="00C11930"/>
    <w:rsid w:val="00F153F1"/>
    <w:rsid w:val="00F6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3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E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3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3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E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Rich</dc:creator>
  <cp:lastModifiedBy>Michelle Rich</cp:lastModifiedBy>
  <cp:revision>2</cp:revision>
  <cp:lastPrinted>2015-03-09T21:14:00Z</cp:lastPrinted>
  <dcterms:created xsi:type="dcterms:W3CDTF">2015-03-11T13:24:00Z</dcterms:created>
  <dcterms:modified xsi:type="dcterms:W3CDTF">2015-03-11T13:24:00Z</dcterms:modified>
</cp:coreProperties>
</file>